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C7475" w14:textId="2E26DB3E" w:rsidR="00316700" w:rsidRPr="00316700" w:rsidRDefault="00316700">
      <w:r w:rsidRPr="00316700">
        <w:t>Letter to the Editor:</w:t>
      </w:r>
    </w:p>
    <w:p w14:paraId="563BA23F" w14:textId="77777777" w:rsidR="00316700" w:rsidRDefault="00316700">
      <w:pPr>
        <w:rPr>
          <w:b/>
          <w:bCs/>
        </w:rPr>
      </w:pPr>
    </w:p>
    <w:p w14:paraId="5C4A927D" w14:textId="77777777" w:rsidR="00316700" w:rsidRDefault="00316700">
      <w:pPr>
        <w:rPr>
          <w:b/>
          <w:bCs/>
        </w:rPr>
      </w:pPr>
    </w:p>
    <w:p w14:paraId="02A21A1D" w14:textId="48CC2F97" w:rsidR="00714E47" w:rsidRDefault="005A228F">
      <w:pPr>
        <w:rPr>
          <w:b/>
          <w:bCs/>
        </w:rPr>
      </w:pPr>
      <w:bookmarkStart w:id="0" w:name="_Hlk11564668"/>
      <w:r>
        <w:rPr>
          <w:b/>
          <w:bCs/>
        </w:rPr>
        <w:t>How much did the Town of Middleton pay for Pope Farm Conservancy?</w:t>
      </w:r>
    </w:p>
    <w:p w14:paraId="070461A9" w14:textId="4E234EF6" w:rsidR="00610548" w:rsidRDefault="00610548">
      <w:pPr>
        <w:rPr>
          <w:b/>
          <w:bCs/>
        </w:rPr>
      </w:pPr>
    </w:p>
    <w:p w14:paraId="3B99008B" w14:textId="2DB72C73" w:rsidR="00610548" w:rsidRDefault="00610548">
      <w:r>
        <w:t>In the June</w:t>
      </w:r>
      <w:r w:rsidR="00297582">
        <w:t xml:space="preserve"> 6th</w:t>
      </w:r>
      <w:r>
        <w:t xml:space="preserve"> edition of the </w:t>
      </w:r>
      <w:r w:rsidR="004D138D">
        <w:t xml:space="preserve">Middleton </w:t>
      </w:r>
      <w:r>
        <w:t>Time</w:t>
      </w:r>
      <w:r w:rsidR="004D138D">
        <w:t>s</w:t>
      </w:r>
      <w:r>
        <w:t>-Tribune</w:t>
      </w:r>
      <w:r w:rsidR="004D138D">
        <w:t>,</w:t>
      </w:r>
      <w:r>
        <w:t xml:space="preserve"> it was reported that the </w:t>
      </w:r>
      <w:r w:rsidR="004D138D">
        <w:t xml:space="preserve">Pope Farm </w:t>
      </w:r>
      <w:r>
        <w:t xml:space="preserve">Conservancy was donated by the Pope </w:t>
      </w:r>
      <w:r w:rsidR="004D138D">
        <w:t>f</w:t>
      </w:r>
      <w:r>
        <w:t xml:space="preserve">amily to the Town of Middleton. </w:t>
      </w:r>
      <w:r w:rsidR="004D138D">
        <w:t>On June 13th</w:t>
      </w:r>
      <w:r>
        <w:t>, a correction was</w:t>
      </w:r>
      <w:r w:rsidR="00C80414">
        <w:t xml:space="preserve"> requested by the Town of Middleton (TOM)</w:t>
      </w:r>
      <w:r>
        <w:t xml:space="preserve"> </w:t>
      </w:r>
      <w:r w:rsidR="004D138D">
        <w:t xml:space="preserve">stating </w:t>
      </w:r>
      <w:r>
        <w:t xml:space="preserve">that the Town paid the Pope </w:t>
      </w:r>
      <w:r w:rsidR="009D2FA6">
        <w:t>f</w:t>
      </w:r>
      <w:r>
        <w:t xml:space="preserve">amily $1 million for the land. Neither </w:t>
      </w:r>
      <w:r w:rsidR="004D138D">
        <w:t>version is</w:t>
      </w:r>
      <w:r>
        <w:t xml:space="preserve"> correct.</w:t>
      </w:r>
    </w:p>
    <w:p w14:paraId="18215BF8" w14:textId="52D1F3FD" w:rsidR="00610548" w:rsidRDefault="00610548"/>
    <w:p w14:paraId="5B8A01E8" w14:textId="3451F3D0" w:rsidR="00610548" w:rsidRDefault="00610548">
      <w:r>
        <w:t xml:space="preserve">In 1999, the TOM paid the Pope </w:t>
      </w:r>
      <w:r w:rsidR="009D2FA6">
        <w:t>f</w:t>
      </w:r>
      <w:r>
        <w:t xml:space="preserve">amily approximately </w:t>
      </w:r>
      <w:r w:rsidR="005B2B50">
        <w:t>$</w:t>
      </w:r>
      <w:r>
        <w:t>2.3 million for 145 acres which represented approximately 20% of the fair market value</w:t>
      </w:r>
      <w:r w:rsidR="00335F6A">
        <w:t xml:space="preserve"> at the time</w:t>
      </w:r>
      <w:r>
        <w:t>.</w:t>
      </w:r>
      <w:r w:rsidR="00316700">
        <w:t xml:space="preserve"> </w:t>
      </w:r>
      <w:r>
        <w:t xml:space="preserve"> A critical part of the agreement was that the TOM could sell 40 acres on the eastern portion of the property at fair market value </w:t>
      </w:r>
      <w:r w:rsidR="00316700">
        <w:t>(</w:t>
      </w:r>
      <w:r>
        <w:t xml:space="preserve">to offset the original purchase </w:t>
      </w:r>
      <w:r w:rsidR="00335F6A">
        <w:t>price of</w:t>
      </w:r>
      <w:r w:rsidR="007838BF">
        <w:t xml:space="preserve"> </w:t>
      </w:r>
      <w:r w:rsidR="005B2B50">
        <w:t>$</w:t>
      </w:r>
      <w:r>
        <w:t>2.3 million</w:t>
      </w:r>
      <w:r w:rsidR="00316700">
        <w:t>)</w:t>
      </w:r>
      <w:r>
        <w:t>.</w:t>
      </w:r>
    </w:p>
    <w:p w14:paraId="0D570AB4" w14:textId="5F426545" w:rsidR="00381AE8" w:rsidRDefault="00381AE8"/>
    <w:p w14:paraId="1133E5A8" w14:textId="204177C7" w:rsidR="00381AE8" w:rsidRDefault="00381AE8">
      <w:r>
        <w:t xml:space="preserve">In 2005-6, </w:t>
      </w:r>
      <w:r w:rsidR="003D0496">
        <w:t>t</w:t>
      </w:r>
      <w:r>
        <w:t xml:space="preserve">he TOM sold those 40 acres to the Middleton Cross Plains Area School District (MCPASD), and the Pope </w:t>
      </w:r>
      <w:r w:rsidR="00334D4C">
        <w:t>f</w:t>
      </w:r>
      <w:r>
        <w:t>amily was party to that agreement. In order to deal with a number of legal issues</w:t>
      </w:r>
      <w:r w:rsidR="00334D4C">
        <w:t>,</w:t>
      </w:r>
      <w:r>
        <w:t xml:space="preserve"> the land was deeded back to the Pope </w:t>
      </w:r>
      <w:r w:rsidR="00334D4C">
        <w:t>f</w:t>
      </w:r>
      <w:r>
        <w:t xml:space="preserve">amily and the Pope </w:t>
      </w:r>
      <w:r w:rsidR="00334D4C">
        <w:t>f</w:t>
      </w:r>
      <w:r>
        <w:t>amily deeded the property back to the TOM with additional restrictive covenants (primarily height restrictions) so that the view to Lake Mendota and the Capitol</w:t>
      </w:r>
      <w:r w:rsidR="009D2FA6">
        <w:t xml:space="preserve"> from the hilltop in the Conservancy</w:t>
      </w:r>
      <w:r>
        <w:t xml:space="preserve"> would be protected. The 40 acres was sold by the TOM to the MCPASD for </w:t>
      </w:r>
      <w:r w:rsidR="00A05659">
        <w:t>$</w:t>
      </w:r>
      <w:r>
        <w:t>4 million</w:t>
      </w:r>
      <w:r w:rsidR="00A05659">
        <w:t>.</w:t>
      </w:r>
      <w:r>
        <w:t xml:space="preserve">  </w:t>
      </w:r>
    </w:p>
    <w:p w14:paraId="5E72C3AB" w14:textId="73C97227" w:rsidR="00381AE8" w:rsidRDefault="00381AE8"/>
    <w:p w14:paraId="122D25C0" w14:textId="055A2A06" w:rsidR="00381AE8" w:rsidRPr="00206005" w:rsidRDefault="009D2FA6">
      <w:pPr>
        <w:rPr>
          <w:b/>
          <w:bCs/>
        </w:rPr>
      </w:pPr>
      <w:r>
        <w:t>The math for the original purchase</w:t>
      </w:r>
      <w:r w:rsidR="00DD5E2F">
        <w:t xml:space="preserve"> of the 145 acres</w:t>
      </w:r>
      <w:r>
        <w:t xml:space="preserve"> and the subsequent sale of the 40 acres was now on record. </w:t>
      </w:r>
      <w:r w:rsidRPr="00206005">
        <w:rPr>
          <w:b/>
          <w:bCs/>
        </w:rPr>
        <w:t>The TOM received $4 million f</w:t>
      </w:r>
      <w:r w:rsidR="005A228F">
        <w:rPr>
          <w:b/>
          <w:bCs/>
        </w:rPr>
        <w:t>rom</w:t>
      </w:r>
      <w:r w:rsidRPr="00206005">
        <w:rPr>
          <w:b/>
          <w:bCs/>
        </w:rPr>
        <w:t xml:space="preserve"> the MCPASD sale to defray the</w:t>
      </w:r>
      <w:r w:rsidR="005A228F">
        <w:rPr>
          <w:b/>
          <w:bCs/>
        </w:rPr>
        <w:t xml:space="preserve"> original</w:t>
      </w:r>
      <w:r w:rsidRPr="00206005">
        <w:rPr>
          <w:b/>
          <w:bCs/>
        </w:rPr>
        <w:t xml:space="preserve"> cost</w:t>
      </w:r>
      <w:r w:rsidR="008D456F">
        <w:rPr>
          <w:b/>
          <w:bCs/>
        </w:rPr>
        <w:t>,</w:t>
      </w:r>
      <w:r w:rsidR="00DD5E2F">
        <w:rPr>
          <w:b/>
          <w:bCs/>
        </w:rPr>
        <w:t xml:space="preserve"> which was</w:t>
      </w:r>
      <w:r w:rsidRPr="00206005">
        <w:rPr>
          <w:b/>
          <w:bCs/>
        </w:rPr>
        <w:t xml:space="preserve"> approximately $2.4 million </w:t>
      </w:r>
      <w:r w:rsidR="00206005">
        <w:rPr>
          <w:b/>
          <w:bCs/>
        </w:rPr>
        <w:t>(</w:t>
      </w:r>
      <w:r w:rsidR="00C94561">
        <w:rPr>
          <w:b/>
          <w:bCs/>
        </w:rPr>
        <w:t>$</w:t>
      </w:r>
      <w:r w:rsidR="00206005">
        <w:rPr>
          <w:b/>
          <w:bCs/>
        </w:rPr>
        <w:t xml:space="preserve">2.3 million </w:t>
      </w:r>
      <w:r w:rsidRPr="00206005">
        <w:rPr>
          <w:b/>
          <w:bCs/>
        </w:rPr>
        <w:t>plus expenses)</w:t>
      </w:r>
      <w:r w:rsidR="00DD5E2F">
        <w:rPr>
          <w:b/>
          <w:bCs/>
        </w:rPr>
        <w:t xml:space="preserve">. </w:t>
      </w:r>
      <w:r w:rsidR="00697390">
        <w:rPr>
          <w:b/>
          <w:bCs/>
        </w:rPr>
        <w:t xml:space="preserve"> Thus, t</w:t>
      </w:r>
      <w:r w:rsidRPr="00206005">
        <w:rPr>
          <w:b/>
          <w:bCs/>
        </w:rPr>
        <w:t xml:space="preserve">he TOM </w:t>
      </w:r>
      <w:r w:rsidR="009C1A1D">
        <w:rPr>
          <w:b/>
          <w:bCs/>
        </w:rPr>
        <w:t>gained</w:t>
      </w:r>
      <w:r w:rsidRPr="00206005">
        <w:rPr>
          <w:b/>
          <w:bCs/>
        </w:rPr>
        <w:t xml:space="preserve"> the 105-acre Conservancy at no cost</w:t>
      </w:r>
      <w:r w:rsidR="0070493E">
        <w:rPr>
          <w:b/>
          <w:bCs/>
        </w:rPr>
        <w:t>—</w:t>
      </w:r>
      <w:r w:rsidR="00697390">
        <w:rPr>
          <w:b/>
          <w:bCs/>
        </w:rPr>
        <w:t>PLUS</w:t>
      </w:r>
      <w:r w:rsidRPr="00206005">
        <w:rPr>
          <w:b/>
          <w:bCs/>
        </w:rPr>
        <w:t xml:space="preserve"> a </w:t>
      </w:r>
      <w:r w:rsidR="00C94561">
        <w:rPr>
          <w:b/>
          <w:bCs/>
        </w:rPr>
        <w:t>$</w:t>
      </w:r>
      <w:r w:rsidRPr="00206005">
        <w:rPr>
          <w:b/>
          <w:bCs/>
        </w:rPr>
        <w:t>1.6-million windfall.</w:t>
      </w:r>
    </w:p>
    <w:p w14:paraId="45B49DE2" w14:textId="3D19B507" w:rsidR="009D2FA6" w:rsidRDefault="009D2FA6"/>
    <w:p w14:paraId="1E42A3CA" w14:textId="06084D24" w:rsidR="009D2FA6" w:rsidRDefault="009D2FA6">
      <w:r>
        <w:t xml:space="preserve">The Pope family insisted that since this land was originally intended for green space, that the </w:t>
      </w:r>
      <w:r w:rsidR="00C32CCC">
        <w:t>$</w:t>
      </w:r>
      <w:r w:rsidR="00206005">
        <w:t>1.6-million</w:t>
      </w:r>
      <w:r>
        <w:t xml:space="preserve"> windfall be used for TOM parks, trails</w:t>
      </w:r>
      <w:r w:rsidR="00C32CCC">
        <w:t xml:space="preserve"> and </w:t>
      </w:r>
      <w:r>
        <w:t xml:space="preserve">conservancies. The parties agreed, and </w:t>
      </w:r>
      <w:r w:rsidR="00206005">
        <w:t xml:space="preserve">the funds from the windfall were used to create the TOM Park Fund to be held in a special segregated fund for those purposes. The interest earned by or proceeds of investments in the Park Fund would remain in the Park Fund. </w:t>
      </w:r>
      <w:r w:rsidR="005A228F">
        <w:t>This fund still exists today.</w:t>
      </w:r>
    </w:p>
    <w:p w14:paraId="2B2155D5" w14:textId="7E46C40A" w:rsidR="009D2FA6" w:rsidRDefault="009D2FA6"/>
    <w:p w14:paraId="7BDBB28F" w14:textId="2ED65F7A" w:rsidR="00206005" w:rsidRPr="00C80414" w:rsidRDefault="00206005">
      <w:r>
        <w:t xml:space="preserve">This math is reflected in an agreement dated September 12th, 2005, between members of the Pope </w:t>
      </w:r>
      <w:r w:rsidR="00274A22">
        <w:t>f</w:t>
      </w:r>
      <w:r>
        <w:t>amily, the TOM, and the MCPASD.</w:t>
      </w:r>
      <w:r w:rsidR="00C80414">
        <w:t xml:space="preserve">  </w:t>
      </w:r>
      <w:r w:rsidR="00E85711">
        <w:t xml:space="preserve">All three parties to the agreement were ecstatic, especially the family.  The </w:t>
      </w:r>
      <w:r w:rsidR="001E57DC">
        <w:t>105-acre</w:t>
      </w:r>
      <w:r w:rsidR="00E85711">
        <w:t xml:space="preserve"> </w:t>
      </w:r>
      <w:r w:rsidR="001E57DC">
        <w:t>Conservancy could</w:t>
      </w:r>
      <w:r w:rsidR="00E85711">
        <w:t xml:space="preserve"> now be enhanced and maintained for decades with no cost to the TOM</w:t>
      </w:r>
      <w:r w:rsidR="00A44429">
        <w:t>.</w:t>
      </w:r>
      <w:bookmarkStart w:id="1" w:name="_GoBack"/>
      <w:bookmarkEnd w:id="1"/>
    </w:p>
    <w:p w14:paraId="2CCBC8DE" w14:textId="20E5CA16" w:rsidR="00206005" w:rsidRDefault="00206005"/>
    <w:p w14:paraId="2A8674E0" w14:textId="52F79053" w:rsidR="00206005" w:rsidRDefault="00206005">
      <w:r>
        <w:t>Sincerely,</w:t>
      </w:r>
    </w:p>
    <w:p w14:paraId="7E689AE3" w14:textId="0E0AF566" w:rsidR="00206005" w:rsidRDefault="00206005"/>
    <w:p w14:paraId="5574F224" w14:textId="7A8ACBF7" w:rsidR="00206005" w:rsidRDefault="00206005">
      <w:r>
        <w:t>Mel Pope</w:t>
      </w:r>
    </w:p>
    <w:bookmarkEnd w:id="0"/>
    <w:p w14:paraId="02B48D55" w14:textId="77777777" w:rsidR="009D2FA6" w:rsidRPr="00610548" w:rsidRDefault="009D2FA6"/>
    <w:sectPr w:rsidR="009D2FA6" w:rsidRPr="00610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48"/>
    <w:rsid w:val="001E1750"/>
    <w:rsid w:val="001E57DC"/>
    <w:rsid w:val="00206005"/>
    <w:rsid w:val="00226C5B"/>
    <w:rsid w:val="00274A22"/>
    <w:rsid w:val="00297582"/>
    <w:rsid w:val="00316700"/>
    <w:rsid w:val="00334D4C"/>
    <w:rsid w:val="00335F6A"/>
    <w:rsid w:val="00362553"/>
    <w:rsid w:val="00381AE8"/>
    <w:rsid w:val="003D0496"/>
    <w:rsid w:val="00492222"/>
    <w:rsid w:val="004B7E02"/>
    <w:rsid w:val="004D138D"/>
    <w:rsid w:val="005A228F"/>
    <w:rsid w:val="005B2B50"/>
    <w:rsid w:val="00610548"/>
    <w:rsid w:val="006468E6"/>
    <w:rsid w:val="00697390"/>
    <w:rsid w:val="006E441C"/>
    <w:rsid w:val="0070493E"/>
    <w:rsid w:val="00714E47"/>
    <w:rsid w:val="00726939"/>
    <w:rsid w:val="007270AC"/>
    <w:rsid w:val="007838BF"/>
    <w:rsid w:val="007D4433"/>
    <w:rsid w:val="007E42E5"/>
    <w:rsid w:val="008D456F"/>
    <w:rsid w:val="009A1043"/>
    <w:rsid w:val="009C1A1D"/>
    <w:rsid w:val="009D2FA6"/>
    <w:rsid w:val="009D49E8"/>
    <w:rsid w:val="009E2BEA"/>
    <w:rsid w:val="00A05659"/>
    <w:rsid w:val="00A44429"/>
    <w:rsid w:val="00B7742B"/>
    <w:rsid w:val="00C32CCC"/>
    <w:rsid w:val="00C420B0"/>
    <w:rsid w:val="00C74D65"/>
    <w:rsid w:val="00C80414"/>
    <w:rsid w:val="00C84338"/>
    <w:rsid w:val="00C94561"/>
    <w:rsid w:val="00DD5E2F"/>
    <w:rsid w:val="00E8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8EAD"/>
  <w15:chartTrackingRefBased/>
  <w15:docId w15:val="{8AE9B50D-345B-49BE-B3EC-5963D128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mkpope</dc:creator>
  <cp:keywords/>
  <dc:description/>
  <cp:lastModifiedBy>mkpope</cp:lastModifiedBy>
  <cp:revision>12</cp:revision>
  <cp:lastPrinted>2019-06-14T15:01:00Z</cp:lastPrinted>
  <dcterms:created xsi:type="dcterms:W3CDTF">2019-06-13T23:49:00Z</dcterms:created>
  <dcterms:modified xsi:type="dcterms:W3CDTF">2019-06-16T16:52:00Z</dcterms:modified>
</cp:coreProperties>
</file>